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6e7fb3100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HOLDING AS</w:t>
      </w:r>
    </w:p>
    <w:sectPr>
      <w:headerReference xmlns:r="http://schemas.openxmlformats.org/officeDocument/2006/relationships" w:type="default" r:id="R6ad7cf29e55f41ba"/>
      <w:footerReference xmlns:r="http://schemas.openxmlformats.org/officeDocument/2006/relationships" w:type="default" r:id="Ra502459f63bc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HOLDING AS   ·   Org.nr 925 400 939   ·   c/o Svein Tore Kåsa, Åmotsdalsvegen 1569   ·   3844 ÅMOTSDAL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7cf29e55f41ba" /><Relationship Type="http://schemas.openxmlformats.org/officeDocument/2006/relationships/footer" Target="/word/footer1.xml" Id="Ra502459f63bc43f7" /></Relationships>
</file>