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2842f5984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NYE BECK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BECK HOLDING AS</w:t>
      </w:r>
    </w:p>
    <w:sectPr>
      <w:headerReference xmlns:r="http://schemas.openxmlformats.org/officeDocument/2006/relationships" w:type="default" r:id="Rad5e4f4c44d544df"/>
      <w:footerReference xmlns:r="http://schemas.openxmlformats.org/officeDocument/2006/relationships" w:type="default" r:id="R1ade2fd44ad6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BECK HOLDING AS   ·   Org.nr 925 430 803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e4f4c44d544df" /><Relationship Type="http://schemas.openxmlformats.org/officeDocument/2006/relationships/footer" Target="/word/footer1.xml" Id="R1ade2fd44ad6499d" /></Relationships>
</file>