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3acd9fb26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VOLT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VOLT ENTREPRENØR AS</w:t>
      </w:r>
    </w:p>
    <w:sectPr>
      <w:headerReference xmlns:r="http://schemas.openxmlformats.org/officeDocument/2006/relationships" w:type="default" r:id="R929793c1931a4769"/>
      <w:footerReference xmlns:r="http://schemas.openxmlformats.org/officeDocument/2006/relationships" w:type="default" r:id="R730d85402a5b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VOLT ENTREPRENØR AS   ·   Org.nr 925 502 766   ·   Seljestadveien 30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793c1931a4769" /><Relationship Type="http://schemas.openxmlformats.org/officeDocument/2006/relationships/footer" Target="/word/footer1.xml" Id="R730d85402a5b4218" /></Relationships>
</file>