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ae0970dd5b44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BASSEN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BASSEN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9cbb2e53ef74d7d"/>
      <w:footerReference xmlns:r="http://schemas.openxmlformats.org/officeDocument/2006/relationships" w:type="default" r:id="R81194157936d44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BASSEN CAPITAL AS   ·   Org.nr 925 504 130   ·   Nordraaks gate 18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BASSEN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cbb2e53ef74d7d" /><Relationship Type="http://schemas.openxmlformats.org/officeDocument/2006/relationships/footer" Target="/word/footer1.xml" Id="R81194157936d4436" /></Relationships>
</file>