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30d6414e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9304e01cc4f0a"/>
      <w:footerReference xmlns:r="http://schemas.openxmlformats.org/officeDocument/2006/relationships" w:type="default" r:id="Rea05cdb08c6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9304e01cc4f0a" /><Relationship Type="http://schemas.openxmlformats.org/officeDocument/2006/relationships/footer" Target="/word/footer1.xml" Id="Rea05cdb08c61426d" /></Relationships>
</file>