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20062765d4f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70a9946174c94a7b"/>
      <w:footerReference xmlns:r="http://schemas.openxmlformats.org/officeDocument/2006/relationships" w:type="default" r:id="Ra672d270ecf1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9946174c94a7b" /><Relationship Type="http://schemas.openxmlformats.org/officeDocument/2006/relationships/footer" Target="/word/footer1.xml" Id="Ra672d270ecf14df2" /></Relationships>
</file>