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2f0fe6590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RØM HOLDING AS</w:t>
      </w:r>
    </w:p>
    <w:sectPr>
      <w:headerReference xmlns:r="http://schemas.openxmlformats.org/officeDocument/2006/relationships" w:type="default" r:id="R4444107a62824448"/>
      <w:footerReference xmlns:r="http://schemas.openxmlformats.org/officeDocument/2006/relationships" w:type="default" r:id="Raca8001b1f26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RØM HOLDING AS   ·   Org.nr 925 510 262   ·   Ringvegen 131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4107a62824448" /><Relationship Type="http://schemas.openxmlformats.org/officeDocument/2006/relationships/footer" Target="/word/footer1.xml" Id="Raca8001b1f2641de" /></Relationships>
</file>