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20690ba27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H3W HOLDING AS</w:t>
      </w:r>
    </w:p>
    <w:sectPr>
      <w:headerReference xmlns:r="http://schemas.openxmlformats.org/officeDocument/2006/relationships" w:type="default" r:id="Re42ba159beb14f08"/>
      <w:footerReference xmlns:r="http://schemas.openxmlformats.org/officeDocument/2006/relationships" w:type="default" r:id="Rc5e4a2164922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H3W HOLDING AS   ·   Org.nr 925 512 842   ·   Kåsvegen 16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a159beb14f08" /><Relationship Type="http://schemas.openxmlformats.org/officeDocument/2006/relationships/footer" Target="/word/footer1.xml" Id="Rc5e4a2164922417b" /></Relationships>
</file>