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57a5eb78914a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BREMAT AS</w:t>
      </w:r>
    </w:p>
    <w:sectPr>
      <w:headerReference xmlns:r="http://schemas.openxmlformats.org/officeDocument/2006/relationships" w:type="default" r:id="R53d7e2a677c94b7d"/>
      <w:footerReference xmlns:r="http://schemas.openxmlformats.org/officeDocument/2006/relationships" w:type="default" r:id="R4672ae51c0c0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BREMAT AS   ·   Org.nr 925 554 162   ·   Furubakken 19   ·   1459 NESODDEN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d7e2a677c94b7d" /><Relationship Type="http://schemas.openxmlformats.org/officeDocument/2006/relationships/footer" Target="/word/footer1.xml" Id="R4672ae51c0c04383" /></Relationships>
</file>