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b9e9f5a46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 RESCUE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5c041fa35bdb4f16"/>
      <w:footerReference xmlns:r="http://schemas.openxmlformats.org/officeDocument/2006/relationships" w:type="default" r:id="R419c7a85f1ad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41fa35bdb4f16" /><Relationship Type="http://schemas.openxmlformats.org/officeDocument/2006/relationships/footer" Target="/word/footer1.xml" Id="R419c7a85f1ad43ee" /></Relationships>
</file>