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2c6233e81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GROUP INVEST AS</w:t>
      </w:r>
    </w:p>
    <w:sectPr>
      <w:headerReference xmlns:r="http://schemas.openxmlformats.org/officeDocument/2006/relationships" w:type="default" r:id="R32f67a80515a4194"/>
      <w:footerReference xmlns:r="http://schemas.openxmlformats.org/officeDocument/2006/relationships" w:type="default" r:id="Rc824289e7f8f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GROUP INVEST AS   ·   Org.nr 925 574 082   ·   Vestfjordveien 77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67a80515a4194" /><Relationship Type="http://schemas.openxmlformats.org/officeDocument/2006/relationships/footer" Target="/word/footer1.xml" Id="Rc824289e7f8f46ab" /></Relationships>
</file>