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857a8494f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 NORDNES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NORDNES TRANSPORT AS</w:t>
      </w:r>
    </w:p>
    <w:sectPr>
      <w:headerReference xmlns:r="http://schemas.openxmlformats.org/officeDocument/2006/relationships" w:type="default" r:id="R124fa1d2c076464f"/>
      <w:footerReference xmlns:r="http://schemas.openxmlformats.org/officeDocument/2006/relationships" w:type="default" r:id="R250a3095367a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NORDNES TRANSPORT AS   ·   Org.nr 925 579 521   ·   Litlfossvegen 7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NORDNES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fa1d2c076464f" /><Relationship Type="http://schemas.openxmlformats.org/officeDocument/2006/relationships/footer" Target="/word/footer1.xml" Id="R250a3095367a4368" /></Relationships>
</file>