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afc989875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MOLDREM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MOLDREM MASKIN AS</w:t>
      </w:r>
    </w:p>
    <w:sectPr>
      <w:headerReference xmlns:r="http://schemas.openxmlformats.org/officeDocument/2006/relationships" w:type="default" r:id="R124c439472994b65"/>
      <w:footerReference xmlns:r="http://schemas.openxmlformats.org/officeDocument/2006/relationships" w:type="default" r:id="R61c01a07ee90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MOLDREM MASKIN AS   ·   Org.nr 925 581 372   ·   Reinfjellvegen 96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439472994b65" /><Relationship Type="http://schemas.openxmlformats.org/officeDocument/2006/relationships/footer" Target="/word/footer1.xml" Id="R61c01a07ee9043ce" /></Relationships>
</file>