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28c662d68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AYA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AYA SPORT AS</w:t>
      </w:r>
    </w:p>
    <w:sectPr>
      <w:headerReference xmlns:r="http://schemas.openxmlformats.org/officeDocument/2006/relationships" w:type="default" r:id="R32328d35c6a74569"/>
      <w:footerReference xmlns:r="http://schemas.openxmlformats.org/officeDocument/2006/relationships" w:type="default" r:id="R13f0c463b790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AYA SPORT AS   ·   Org.nr 925 585 769   ·   Gamleveien 88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8d35c6a74569" /><Relationship Type="http://schemas.openxmlformats.org/officeDocument/2006/relationships/footer" Target="/word/footer1.xml" Id="R13f0c463b7904648" /></Relationships>
</file>