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82250e838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 INVEST ALTA AS</w:t>
      </w:r>
    </w:p>
    <w:sectPr>
      <w:headerReference xmlns:r="http://schemas.openxmlformats.org/officeDocument/2006/relationships" w:type="default" r:id="R420ac65a6ce14728"/>
      <w:footerReference xmlns:r="http://schemas.openxmlformats.org/officeDocument/2006/relationships" w:type="default" r:id="Re286e2a3b5cf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 INVEST ALTA AS   ·   Org.nr 925 597 791   ·   Elvestrand 29   ·   9514 ALTA   ·   even@bechinvest.no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 INVEST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ac65a6ce14728" /><Relationship Type="http://schemas.openxmlformats.org/officeDocument/2006/relationships/footer" Target="/word/footer1.xml" Id="Re286e2a3b5cf4399" /></Relationships>
</file>