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761b71c97742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CCO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CCO INVEST AS</w:t>
      </w:r>
    </w:p>
    <w:sectPr>
      <w:headerReference xmlns:r="http://schemas.openxmlformats.org/officeDocument/2006/relationships" w:type="default" r:id="R51a591ea7b564d09"/>
      <w:footerReference xmlns:r="http://schemas.openxmlformats.org/officeDocument/2006/relationships" w:type="default" r:id="Rf3fc45ecbd814d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CCO INVEST AS   ·   Org.nr 925 615 986   ·   c/o Christian Cock, Sandal Terrasse 10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a591ea7b564d09" /><Relationship Type="http://schemas.openxmlformats.org/officeDocument/2006/relationships/footer" Target="/word/footer1.xml" Id="Rf3fc45ecbd814de8" /></Relationships>
</file>