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a4e646156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EBA INVESTERING AS</w:t>
      </w:r>
    </w:p>
    <w:sectPr>
      <w:headerReference xmlns:r="http://schemas.openxmlformats.org/officeDocument/2006/relationships" w:type="default" r:id="R10313c67d32c4935"/>
      <w:footerReference xmlns:r="http://schemas.openxmlformats.org/officeDocument/2006/relationships" w:type="default" r:id="R84add6b0c1b7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INVESTERING AS   ·   Org.nr 925 635 421   ·   Gulaksveien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13c67d32c4935" /><Relationship Type="http://schemas.openxmlformats.org/officeDocument/2006/relationships/footer" Target="/word/footer1.xml" Id="R84add6b0c1b74fe2" /></Relationships>
</file>