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f361a5358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NESTTUN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NESTTUN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9e73804074df1"/>
      <w:footerReference xmlns:r="http://schemas.openxmlformats.org/officeDocument/2006/relationships" w:type="default" r:id="Re4864bb80be5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NESTTUN HOLDING AS   ·   Org.nr 925 668 400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NESTTUN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9e73804074df1" /><Relationship Type="http://schemas.openxmlformats.org/officeDocument/2006/relationships/footer" Target="/word/footer1.xml" Id="Re4864bb80be54b23" /></Relationships>
</file>