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586cc6a6c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2389ae18b8de474e"/>
      <w:footerReference xmlns:r="http://schemas.openxmlformats.org/officeDocument/2006/relationships" w:type="default" r:id="Rd5e7316c42b5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ae18b8de474e" /><Relationship Type="http://schemas.openxmlformats.org/officeDocument/2006/relationships/footer" Target="/word/footer1.xml" Id="Rd5e7316c42b548cc" /></Relationships>
</file>