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8d90c527642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FRIGSTAD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FRIGSTAD UTVIKLING AS</w:t>
      </w:r>
    </w:p>
    <w:sectPr>
      <w:headerReference xmlns:r="http://schemas.openxmlformats.org/officeDocument/2006/relationships" w:type="default" r:id="R0d0f9fb9617745ef"/>
      <w:footerReference xmlns:r="http://schemas.openxmlformats.org/officeDocument/2006/relationships" w:type="default" r:id="R67b0b35f487c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FRIGSTAD UTVIKLING AS   ·   Org.nr 925 746 711   ·   Mjåvannssvingen 71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FRIGSTAD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f9fb9617745ef" /><Relationship Type="http://schemas.openxmlformats.org/officeDocument/2006/relationships/footer" Target="/word/footer1.xml" Id="R67b0b35f487c4865" /></Relationships>
</file>