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624a3997f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FRIGSTAD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FRIGSTAD AS</w:t>
      </w:r>
    </w:p>
    <w:sectPr>
      <w:headerReference xmlns:r="http://schemas.openxmlformats.org/officeDocument/2006/relationships" w:type="default" r:id="R4bfc0db354b6418b"/>
      <w:footerReference xmlns:r="http://schemas.openxmlformats.org/officeDocument/2006/relationships" w:type="default" r:id="R7f44f9192183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FRIGSTAD AS   ·   Org.nr 925 746 746   ·   Mjåvannsvegen 251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FRIGSTAD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c0db354b6418b" /><Relationship Type="http://schemas.openxmlformats.org/officeDocument/2006/relationships/footer" Target="/word/footer1.xml" Id="R7f44f919218345d9" /></Relationships>
</file>