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ecb7ee9c4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SCHMITZ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SCHMITZ HOLDING AS</w:t>
      </w:r>
    </w:p>
    <w:sectPr>
      <w:headerReference xmlns:r="http://schemas.openxmlformats.org/officeDocument/2006/relationships" w:type="default" r:id="R42c7656b79014e88"/>
      <w:footerReference xmlns:r="http://schemas.openxmlformats.org/officeDocument/2006/relationships" w:type="default" r:id="R6a12ce9defd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SCHMITZ HOLDING AS   ·   Org.nr 925 784 990   ·   c/o Levi Schmitz, Laboratorieveien 40   ·   1482 NITTEDAL   ·   leviamandus@hotmail.com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656b79014e88" /><Relationship Type="http://schemas.openxmlformats.org/officeDocument/2006/relationships/footer" Target="/word/footer1.xml" Id="R6a12ce9defd04f00" /></Relationships>
</file>