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3434e6c28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HALSTEINSLID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605c3b6e8f17417d"/>
      <w:footerReference xmlns:r="http://schemas.openxmlformats.org/officeDocument/2006/relationships" w:type="default" r:id="R94d07a056296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c3b6e8f17417d" /><Relationship Type="http://schemas.openxmlformats.org/officeDocument/2006/relationships/footer" Target="/word/footer1.xml" Id="R94d07a0562964fbf" /></Relationships>
</file>