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7409d26bc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HALSTEINSLID AS</w:t>
      </w:r>
    </w:p>
    <w:sectPr>
      <w:headerReference xmlns:r="http://schemas.openxmlformats.org/officeDocument/2006/relationships" w:type="default" r:id="Rb634181139134234"/>
      <w:footerReference xmlns:r="http://schemas.openxmlformats.org/officeDocument/2006/relationships" w:type="default" r:id="R40a02f7c3614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HALSTEINSLID AS   ·   Org.nr 925 808 571   ·   Tonningsgata 42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HALSTEINSLID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4181139134234" /><Relationship Type="http://schemas.openxmlformats.org/officeDocument/2006/relationships/footer" Target="/word/footer1.xml" Id="R40a02f7c361447bc" /></Relationships>
</file>