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e21336369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STEMNA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STEMNA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11a147a5745b6"/>
      <w:footerReference xmlns:r="http://schemas.openxmlformats.org/officeDocument/2006/relationships" w:type="default" r:id="R18e8c53d8bf4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STEMNA AS   ·   Org.nr 925 814 857   ·   Brekkvegen 1125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11a147a5745b6" /><Relationship Type="http://schemas.openxmlformats.org/officeDocument/2006/relationships/footer" Target="/word/footer1.xml" Id="R18e8c53d8bf44390" /></Relationships>
</file>