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cc5c1448ea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PORTIV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PORTIV AS</w:t>
      </w:r>
    </w:p>
    <w:sectPr>
      <w:headerReference xmlns:r="http://schemas.openxmlformats.org/officeDocument/2006/relationships" w:type="default" r:id="R2abf85225f3f43fd"/>
      <w:footerReference xmlns:r="http://schemas.openxmlformats.org/officeDocument/2006/relationships" w:type="default" r:id="R0c3354fea4ae44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PORTIV AS   ·   Org.nr 925 815 055   ·   Brekkvegen 1125   ·   6690 AURE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bf85225f3f43fd" /><Relationship Type="http://schemas.openxmlformats.org/officeDocument/2006/relationships/footer" Target="/word/footer1.xml" Id="R0c3354fea4ae4463" /></Relationships>
</file>