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0232f6356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7a7ccaa944b24a00"/>
      <w:footerReference xmlns:r="http://schemas.openxmlformats.org/officeDocument/2006/relationships" w:type="default" r:id="R38b413042b58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ccaa944b24a00" /><Relationship Type="http://schemas.openxmlformats.org/officeDocument/2006/relationships/footer" Target="/word/footer1.xml" Id="R38b413042b584563" /></Relationships>
</file>