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193dc082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53d64fa984f1d"/>
      <w:footerReference xmlns:r="http://schemas.openxmlformats.org/officeDocument/2006/relationships" w:type="default" r:id="Rad849733259c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53d64fa984f1d" /><Relationship Type="http://schemas.openxmlformats.org/officeDocument/2006/relationships/footer" Target="/word/footer1.xml" Id="Rad849733259c482a" /></Relationships>
</file>