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83451fdb8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f92808421d2448bf"/>
      <w:footerReference xmlns:r="http://schemas.openxmlformats.org/officeDocument/2006/relationships" w:type="default" r:id="R730602b57f67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808421d2448bf" /><Relationship Type="http://schemas.openxmlformats.org/officeDocument/2006/relationships/footer" Target="/word/footer1.xml" Id="R730602b57f674ece" /></Relationships>
</file>