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b181f9954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PROFIT HOLDING AS</w:t>
      </w:r>
    </w:p>
    <w:sectPr>
      <w:headerReference xmlns:r="http://schemas.openxmlformats.org/officeDocument/2006/relationships" w:type="default" r:id="R9e02e15d8a5a4811"/>
      <w:footerReference xmlns:r="http://schemas.openxmlformats.org/officeDocument/2006/relationships" w:type="default" r:id="R7bdd7b775c0d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PROFIT HOLDING AS   ·   Org.nr 925 836 842   ·   Kjelvene 43B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2e15d8a5a4811" /><Relationship Type="http://schemas.openxmlformats.org/officeDocument/2006/relationships/footer" Target="/word/footer1.xml" Id="R7bdd7b775c0d48c9" /></Relationships>
</file>