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0dd18e13e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PROFIT HOLDING AS</w:t>
      </w:r>
    </w:p>
    <w:sectPr>
      <w:headerReference xmlns:r="http://schemas.openxmlformats.org/officeDocument/2006/relationships" w:type="default" r:id="R5d2ddeeb7f4c4d0e"/>
      <w:footerReference xmlns:r="http://schemas.openxmlformats.org/officeDocument/2006/relationships" w:type="default" r:id="Rcfaa4f42ec00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PROFIT HOLDING AS   ·   Org.nr 925 836 842   ·   Kjelvene 43B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ddeeb7f4c4d0e" /><Relationship Type="http://schemas.openxmlformats.org/officeDocument/2006/relationships/footer" Target="/word/footer1.xml" Id="Rcfaa4f42ec004a39" /></Relationships>
</file>