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645c624bf94b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ØDEGÅRD MASKINDRIFT AS</w:t>
      </w:r>
    </w:p>
    <w:sectPr>
      <w:headerReference xmlns:r="http://schemas.openxmlformats.org/officeDocument/2006/relationships" w:type="default" r:id="R1995e72bc5e24783"/>
      <w:footerReference xmlns:r="http://schemas.openxmlformats.org/officeDocument/2006/relationships" w:type="default" r:id="R417e811023064d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ØDEGÅRD MASKINDRIFT AS   ·   Org.nr 925 840 564   ·   Rosenborgveien 11   ·   1630 GAMLE FREDRIKSTAD   ·   post@brodegard.no   ·   brodegard.no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ØDEGÅRD MASKINDRIFT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95e72bc5e24783" /><Relationship Type="http://schemas.openxmlformats.org/officeDocument/2006/relationships/footer" Target="/word/footer1.xml" Id="R417e811023064d3d" /></Relationships>
</file>