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89a77ffd44c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LRC RÅD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4087d8a3ee1f4e85"/>
      <w:footerReference xmlns:r="http://schemas.openxmlformats.org/officeDocument/2006/relationships" w:type="default" r:id="R4864f0e227fa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87d8a3ee1f4e85" /><Relationship Type="http://schemas.openxmlformats.org/officeDocument/2006/relationships/footer" Target="/word/footer1.xml" Id="R4864f0e227fa4e40" /></Relationships>
</file>