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27193d453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WELHAVEN ELEKTRO AS</w:t>
      </w:r>
    </w:p>
    <w:sectPr>
      <w:headerReference xmlns:r="http://schemas.openxmlformats.org/officeDocument/2006/relationships" w:type="default" r:id="Raf7236852f67424d"/>
      <w:footerReference xmlns:r="http://schemas.openxmlformats.org/officeDocument/2006/relationships" w:type="default" r:id="Re76f3827ab82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WELHAVEN ELEKTRO AS   ·   Org.nr 925 847 097   ·   Røykenveien 70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WELHAVEN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236852f67424d" /><Relationship Type="http://schemas.openxmlformats.org/officeDocument/2006/relationships/footer" Target="/word/footer1.xml" Id="Re76f3827ab824508" /></Relationships>
</file>