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b70e8a4fa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KICKSIDE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3518963cb63e4f9e"/>
      <w:footerReference xmlns:r="http://schemas.openxmlformats.org/officeDocument/2006/relationships" w:type="default" r:id="R3f4ead891016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8963cb63e4f9e" /><Relationship Type="http://schemas.openxmlformats.org/officeDocument/2006/relationships/footer" Target="/word/footer1.xml" Id="R3f4ead8910164ceb" /></Relationships>
</file>