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92db756b6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1188090f93c44db5"/>
      <w:footerReference xmlns:r="http://schemas.openxmlformats.org/officeDocument/2006/relationships" w:type="default" r:id="R909529b130d7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8090f93c44db5" /><Relationship Type="http://schemas.openxmlformats.org/officeDocument/2006/relationships/footer" Target="/word/footer1.xml" Id="R909529b130d7487e" /></Relationships>
</file>