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8ab520650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8cdfe26cf73344cf"/>
      <w:footerReference xmlns:r="http://schemas.openxmlformats.org/officeDocument/2006/relationships" w:type="default" r:id="R75e3ba25bc59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fe26cf73344cf" /><Relationship Type="http://schemas.openxmlformats.org/officeDocument/2006/relationships/footer" Target="/word/footer1.xml" Id="R75e3ba25bc594d0f" /></Relationships>
</file>