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841b997e0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NATURSTEINSMURING AS</w:t>
      </w:r>
    </w:p>
    <w:sectPr>
      <w:headerReference xmlns:r="http://schemas.openxmlformats.org/officeDocument/2006/relationships" w:type="default" r:id="R1901a1ffd5074017"/>
      <w:footerReference xmlns:r="http://schemas.openxmlformats.org/officeDocument/2006/relationships" w:type="default" r:id="R8901ceb3ef6d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NATURSTEINSMURING AS   ·   Org.nr 925 880 175   ·   Blåberget 4D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NATURSTEINSMURING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1a1ffd5074017" /><Relationship Type="http://schemas.openxmlformats.org/officeDocument/2006/relationships/footer" Target="/word/footer1.xml" Id="R8901ceb3ef6d4d2c" /></Relationships>
</file>