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6b28c21f048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6af07aec94134e33"/>
      <w:footerReference xmlns:r="http://schemas.openxmlformats.org/officeDocument/2006/relationships" w:type="default" r:id="R0aa2a7e5580e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07aec94134e33" /><Relationship Type="http://schemas.openxmlformats.org/officeDocument/2006/relationships/footer" Target="/word/footer1.xml" Id="R0aa2a7e5580e4cea" /></Relationships>
</file>