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30ccfd943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f7c225c8859f45fa"/>
      <w:footerReference xmlns:r="http://schemas.openxmlformats.org/officeDocument/2006/relationships" w:type="default" r:id="R0df8af51476f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225c8859f45fa" /><Relationship Type="http://schemas.openxmlformats.org/officeDocument/2006/relationships/footer" Target="/word/footer1.xml" Id="R0df8af51476f4a05" /></Relationships>
</file>