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a0253fd79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ECONOR HOLDING AS</w:t>
      </w:r>
    </w:p>
    <w:sectPr>
      <w:headerReference xmlns:r="http://schemas.openxmlformats.org/officeDocument/2006/relationships" w:type="default" r:id="Rda71a1aa5b4a4123"/>
      <w:footerReference xmlns:r="http://schemas.openxmlformats.org/officeDocument/2006/relationships" w:type="default" r:id="R77d66554019e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ECONOR HOLDING AS   ·   Org.nr 925 897 396   ·   Kløvervegen 12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1a1aa5b4a4123" /><Relationship Type="http://schemas.openxmlformats.org/officeDocument/2006/relationships/footer" Target="/word/footer1.xml" Id="R77d66554019e48be" /></Relationships>
</file>