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72a36c595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62d262e8a95a417c"/>
      <w:footerReference xmlns:r="http://schemas.openxmlformats.org/officeDocument/2006/relationships" w:type="default" r:id="R4004d24b0352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262e8a95a417c" /><Relationship Type="http://schemas.openxmlformats.org/officeDocument/2006/relationships/footer" Target="/word/footer1.xml" Id="R4004d24b03524553" /></Relationships>
</file>