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2252032dd43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CKM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CKM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2fda946a24e07"/>
      <w:footerReference xmlns:r="http://schemas.openxmlformats.org/officeDocument/2006/relationships" w:type="default" r:id="R104afb89c73a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CKM INVEST AS   ·   Org.nr 925 907 391   ·   Prost Ankers gate 36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fda946a24e07" /><Relationship Type="http://schemas.openxmlformats.org/officeDocument/2006/relationships/footer" Target="/word/footer1.xml" Id="R104afb89c73a4124" /></Relationships>
</file>