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da2c5744dd44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59413d8e2a48b1"/>
      <w:footerReference xmlns:r="http://schemas.openxmlformats.org/officeDocument/2006/relationships" w:type="default" r:id="R0840a8bf082448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DSD INVESTERING AS   ·   Org.nr 925 924 946   ·   Børehaugen 1A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9413d8e2a48b1" /><Relationship Type="http://schemas.openxmlformats.org/officeDocument/2006/relationships/footer" Target="/word/footer1.xml" Id="R0840a8bf08244801" /></Relationships>
</file>