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177183e0c24b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AARVIK HOLDING &amp; INVEST AS</w:t>
      </w:r>
    </w:p>
    <w:sectPr>
      <w:headerReference xmlns:r="http://schemas.openxmlformats.org/officeDocument/2006/relationships" w:type="default" r:id="R5c6ec636f10b44f0"/>
      <w:footerReference xmlns:r="http://schemas.openxmlformats.org/officeDocument/2006/relationships" w:type="default" r:id="R502dcb68399748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AARVIK HOLDING &amp; INVEST AS   ·   Org.nr 925 927 325   ·   Industrivegen 51   ·   5210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AARVIK HOLDING &amp;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6ec636f10b44f0" /><Relationship Type="http://schemas.openxmlformats.org/officeDocument/2006/relationships/footer" Target="/word/footer1.xml" Id="R502dcb6839974893" /></Relationships>
</file>