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0289d88e1d48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ECONIO AS</w:t>
      </w:r>
    </w:p>
    <w:sectPr>
      <w:headerReference xmlns:r="http://schemas.openxmlformats.org/officeDocument/2006/relationships" w:type="default" r:id="R4f61370b323d449b"/>
      <w:footerReference xmlns:r="http://schemas.openxmlformats.org/officeDocument/2006/relationships" w:type="default" r:id="Reecc6eb70e8443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ECONIO AS   ·   Org.nr 925 947 210   ·   Aluvegen 95   ·   2319 HAMAR   ·   Tlf. 62539650   ·   hamar@accountor.no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61370b323d449b" /><Relationship Type="http://schemas.openxmlformats.org/officeDocument/2006/relationships/footer" Target="/word/footer1.xml" Id="Reecc6eb70e844335" /></Relationships>
</file>