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ed1f83b3b48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MHR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MHR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caac18db2e4a6e"/>
      <w:footerReference xmlns:r="http://schemas.openxmlformats.org/officeDocument/2006/relationships" w:type="default" r:id="Rdb44baedc7c1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MHR HOLDING AS   ·   Org.nr 925 970 875   ·   Skillevollen 27B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aac18db2e4a6e" /><Relationship Type="http://schemas.openxmlformats.org/officeDocument/2006/relationships/footer" Target="/word/footer1.xml" Id="Rdb44baedc7c14b88" /></Relationships>
</file>