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32fc6c3f74c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MHR HOLDING AS</w:t>
      </w:r>
    </w:p>
    <w:sectPr>
      <w:headerReference xmlns:r="http://schemas.openxmlformats.org/officeDocument/2006/relationships" w:type="default" r:id="R5d01886c8ba24422"/>
      <w:footerReference xmlns:r="http://schemas.openxmlformats.org/officeDocument/2006/relationships" w:type="default" r:id="Ra79aaf322d63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MHR HOLDING AS   ·   Org.nr 925 970 875   ·   Skillevollen 27B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1886c8ba24422" /><Relationship Type="http://schemas.openxmlformats.org/officeDocument/2006/relationships/footer" Target="/word/footer1.xml" Id="Ra79aaf322d634b0c" /></Relationships>
</file>