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cffdaf01a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NORMEAT HOLDING AS.</w:t>
      </w:r>
    </w:p>
    <w:sectPr>
      <w:headerReference xmlns:r="http://schemas.openxmlformats.org/officeDocument/2006/relationships" w:type="default" r:id="R312192d078c74206"/>
      <w:footerReference xmlns:r="http://schemas.openxmlformats.org/officeDocument/2006/relationships" w:type="default" r:id="Re9f852a15811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192d078c74206" /><Relationship Type="http://schemas.openxmlformats.org/officeDocument/2006/relationships/footer" Target="/word/footer1.xml" Id="Re9f852a15811483b" /></Relationships>
</file>