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24fe33647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dc72375d1bed4fac"/>
      <w:footerReference xmlns:r="http://schemas.openxmlformats.org/officeDocument/2006/relationships" w:type="default" r:id="R1ad92907a616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2375d1bed4fac" /><Relationship Type="http://schemas.openxmlformats.org/officeDocument/2006/relationships/footer" Target="/word/footer1.xml" Id="R1ad92907a616487a" /></Relationships>
</file>